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b/>
          <w:bCs/>
          <w:color w:val="000000"/>
          <w:sz w:val="20"/>
          <w:szCs w:val="20"/>
          <w:lang w:eastAsia="ru-RU"/>
        </w:rPr>
        <w:br/>
      </w:r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                 ЕГЭ/ОГЭ 2021   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                                      </w:t>
      </w:r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Информация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Министерство образования и науки Чеченской Республики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Телефон «горячей линии» ЕГЭ в Чеченской Республике: </w:t>
      </w:r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8(8712)22-38-86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 Вся информация о ЕГЭ на: </w:t>
      </w:r>
      <w:proofErr w:type="spellStart"/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val="en-US" w:eastAsia="ru-RU"/>
        </w:rPr>
        <w:t>mon</w:t>
      </w:r>
      <w:proofErr w:type="spellEnd"/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95.</w:t>
      </w:r>
      <w:proofErr w:type="spellStart"/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val="en-US" w:eastAsia="ru-RU"/>
        </w:rPr>
        <w:t>ru</w:t>
      </w:r>
      <w:proofErr w:type="spellEnd"/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/</w:t>
      </w:r>
      <w:proofErr w:type="spellStart"/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val="en-US" w:eastAsia="ru-RU"/>
        </w:rPr>
        <w:t>ege</w:t>
      </w:r>
      <w:proofErr w:type="spellEnd"/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-2016; </w:t>
      </w:r>
      <w:proofErr w:type="spellStart"/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val="en-US" w:eastAsia="ru-RU"/>
        </w:rPr>
        <w:t>ege</w:t>
      </w:r>
      <w:proofErr w:type="spellEnd"/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.</w:t>
      </w:r>
      <w:proofErr w:type="spellStart"/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val="en-US" w:eastAsia="ru-RU"/>
        </w:rPr>
        <w:t>edu</w:t>
      </w:r>
      <w:proofErr w:type="spellEnd"/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.</w:t>
      </w:r>
      <w:proofErr w:type="spellStart"/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val="en-US" w:eastAsia="ru-RU"/>
        </w:rPr>
        <w:t>ru</w:t>
      </w:r>
      <w:proofErr w:type="spellEnd"/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 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 xml:space="preserve">МБОУ «ООШ </w:t>
      </w:r>
      <w:proofErr w:type="spellStart"/>
      <w:r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с</w:t>
      </w:r>
      <w:proofErr w:type="gramStart"/>
      <w:r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.Б</w:t>
      </w:r>
      <w:proofErr w:type="gramEnd"/>
      <w:r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ас-Гордали</w:t>
      </w:r>
      <w:proofErr w:type="spellEnd"/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 xml:space="preserve">» </w:t>
      </w:r>
      <w:proofErr w:type="spellStart"/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Ножай-Юртовского</w:t>
      </w:r>
      <w:proofErr w:type="spellEnd"/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 xml:space="preserve"> муниципального района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 xml:space="preserve">   Координатор проведения ЕГЭ по </w:t>
      </w:r>
      <w:proofErr w:type="spell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Ножай-Юртовскому</w:t>
      </w:r>
      <w:proofErr w:type="spell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 xml:space="preserve">  муниципальному району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 xml:space="preserve"> Нагаева </w:t>
      </w:r>
      <w:proofErr w:type="spell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Зелиха</w:t>
      </w:r>
      <w:proofErr w:type="spell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Махмудовна</w:t>
      </w:r>
      <w:proofErr w:type="spell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 xml:space="preserve"> -  </w:t>
      </w:r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8938 002-00-43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 Ответственный за ведение базы</w:t>
      </w:r>
      <w:r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 xml:space="preserve"> данных участников ОГЭ в МБОУ «ООШ </w:t>
      </w:r>
      <w:proofErr w:type="spellStart"/>
      <w:r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с</w:t>
      </w:r>
      <w:proofErr w:type="gramStart"/>
      <w:r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.Б</w:t>
      </w:r>
      <w:proofErr w:type="gramEnd"/>
      <w:r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ас-Гордали</w:t>
      </w:r>
      <w:proofErr w:type="spell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»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 </w:t>
      </w:r>
      <w:proofErr w:type="spellStart"/>
      <w:r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Кимаев</w:t>
      </w:r>
      <w:proofErr w:type="spellEnd"/>
      <w:r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Умха</w:t>
      </w:r>
      <w:proofErr w:type="spellEnd"/>
      <w:r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Андиевич</w:t>
      </w:r>
      <w:proofErr w:type="spell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 xml:space="preserve"> –  </w:t>
      </w:r>
      <w:r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8928 891-75</w:t>
      </w:r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-</w:t>
      </w:r>
      <w:r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10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     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Заявления на ЕГЭ и ОГЭ принимаются с 13.01.2021г.  до 01.02.2021г.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 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 </w:t>
      </w:r>
    </w:p>
    <w:p w:rsidR="00751184" w:rsidRPr="00751184" w:rsidRDefault="00751184" w:rsidP="00751184">
      <w:pPr>
        <w:spacing w:before="100" w:beforeAutospacing="1" w:after="100" w:afterAutospacing="1" w:line="240" w:lineRule="auto"/>
        <w:outlineLvl w:val="0"/>
        <w:rPr>
          <w:rFonts w:ascii="gothic" w:eastAsia="Times New Roman" w:hAnsi="gothic" w:cs="Times New Roman"/>
          <w:b/>
          <w:bCs/>
          <w:color w:val="000000"/>
          <w:kern w:val="36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b/>
          <w:bCs/>
          <w:color w:val="000000"/>
          <w:kern w:val="36"/>
          <w:sz w:val="20"/>
          <w:szCs w:val="20"/>
          <w:lang w:eastAsia="ru-RU"/>
        </w:rPr>
        <w:t>Расписание ЕГЭ в 2021: даты проведения экзаменов для 11 классов</w:t>
      </w:r>
    </w:p>
    <w:p w:rsidR="00751184" w:rsidRPr="00751184" w:rsidRDefault="00751184" w:rsidP="00751184">
      <w:pPr>
        <w:spacing w:after="0" w:line="600" w:lineRule="atLeast"/>
        <w:outlineLvl w:val="1"/>
        <w:rPr>
          <w:rFonts w:ascii="gothic" w:eastAsia="Times New Roman" w:hAnsi="gothic" w:cs="Times New Roman"/>
          <w:b/>
          <w:bCs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b/>
          <w:bCs/>
          <w:color w:val="000000"/>
          <w:sz w:val="20"/>
          <w:szCs w:val="20"/>
          <w:lang w:eastAsia="ru-RU"/>
        </w:rPr>
        <w:t>Расписание ЕГЭ в 2021 году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 </w:t>
      </w:r>
    </w:p>
    <w:p w:rsidR="00751184" w:rsidRPr="00751184" w:rsidRDefault="00751184" w:rsidP="00751184">
      <w:pPr>
        <w:spacing w:after="0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proofErr w:type="gram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Расписание ЕГЭ в </w:t>
      </w:r>
      <w:hyperlink r:id="rId5" w:tgtFrame="_blank" w:history="1">
        <w:r w:rsidRPr="00751184">
          <w:rPr>
            <w:rFonts w:ascii="gothic" w:eastAsia="Times New Roman" w:hAnsi="gothic" w:cs="Times New Roman"/>
            <w:color w:val="000000"/>
            <w:sz w:val="20"/>
            <w:u w:val="single"/>
            <w:lang w:eastAsia="ru-RU"/>
          </w:rPr>
          <w:t>России</w:t>
        </w:r>
      </w:hyperlink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, а также особенности его проведения утверждают Министерство просвещения РФ и </w:t>
      </w:r>
      <w:proofErr w:type="spell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fldChar w:fldCharType="begin"/>
      </w: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instrText xml:space="preserve"> HYPERLINK "http://ria.ru/organization_Rosobrnadzor/" \t "_blank" </w:instrText>
      </w: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fldChar w:fldCharType="separate"/>
      </w:r>
      <w:r w:rsidRPr="00751184">
        <w:rPr>
          <w:rFonts w:ascii="gothic" w:eastAsia="Times New Roman" w:hAnsi="gothic" w:cs="Times New Roman"/>
          <w:color w:val="000000"/>
          <w:sz w:val="20"/>
          <w:u w:val="single"/>
          <w:lang w:eastAsia="ru-RU"/>
        </w:rPr>
        <w:t>Рособрнадзор</w:t>
      </w:r>
      <w:proofErr w:type="spell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fldChar w:fldCharType="end"/>
      </w: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. В текущем году график проведения итоговой аттестации установлен </w:t>
      </w:r>
      <w:hyperlink r:id="rId6" w:history="1">
        <w:r w:rsidRPr="00751184">
          <w:rPr>
            <w:rFonts w:ascii="gothic" w:eastAsia="Times New Roman" w:hAnsi="gothic" w:cs="Times New Roman"/>
            <w:color w:val="000000"/>
            <w:sz w:val="20"/>
            <w:u w:val="single"/>
            <w:lang w:eastAsia="ru-RU"/>
          </w:rPr>
          <w:t>приказом</w:t>
        </w:r>
      </w:hyperlink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 от 12 апреля 2021 года № 161/470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2021 году".</w:t>
      </w:r>
      <w:proofErr w:type="gramEnd"/>
    </w:p>
    <w:p w:rsidR="00751184" w:rsidRPr="00751184" w:rsidRDefault="00751184" w:rsidP="00751184">
      <w:pPr>
        <w:spacing w:after="0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 xml:space="preserve">В 2021 году абитуриентам, планирующим поступать в университеты и сдающим для этого ЕГЭ, для получения аттестата нужно "пройти порог" только по русскому языку. ЕГЭ по математике базового уровня в этом году выпускники сдавать не будут. </w:t>
      </w:r>
      <w:proofErr w:type="gram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 xml:space="preserve">Также в связи с текущей </w:t>
      </w:r>
      <w:proofErr w:type="spell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эпидобстановкой</w:t>
      </w:r>
      <w:proofErr w:type="spell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 xml:space="preserve"> по </w:t>
      </w:r>
      <w:proofErr w:type="spell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ковиду</w:t>
      </w:r>
      <w:proofErr w:type="spell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 xml:space="preserve"> в 2021 году досрочный период проведения аттестации отменен.</w:t>
      </w:r>
      <w:proofErr w:type="gramEnd"/>
    </w:p>
    <w:p w:rsidR="00751184" w:rsidRPr="00751184" w:rsidRDefault="00751184" w:rsidP="00751184">
      <w:pPr>
        <w:spacing w:after="0" w:line="405" w:lineRule="atLeast"/>
        <w:outlineLvl w:val="2"/>
        <w:rPr>
          <w:rFonts w:ascii="gothic" w:eastAsia="Times New Roman" w:hAnsi="gothic" w:cs="Times New Roman"/>
          <w:b/>
          <w:bCs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b/>
          <w:bCs/>
          <w:color w:val="000000"/>
          <w:sz w:val="20"/>
          <w:szCs w:val="20"/>
          <w:lang w:eastAsia="ru-RU"/>
        </w:rPr>
        <w:lastRenderedPageBreak/>
        <w:t>Резервные дни</w:t>
      </w:r>
    </w:p>
    <w:p w:rsidR="00751184" w:rsidRPr="00751184" w:rsidRDefault="00751184" w:rsidP="00751184">
      <w:pPr>
        <w:spacing w:after="0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Резервные дни для сдачи ЕГЭ существуют для тех школьников, которые в основной период не смогли сдать экзамен по уважительным причинам. Также в расчет берется совпадение дат проведения экзамена по выбранным предметам, удовлетворение апелляции о нарушении порядка проведения ЕГЭ либо аннулирование результатов экзамена в связи с выявленными нарушениями.</w:t>
      </w:r>
    </w:p>
    <w:p w:rsidR="00751184" w:rsidRPr="00751184" w:rsidRDefault="00751184" w:rsidP="00751184">
      <w:pPr>
        <w:spacing w:after="0" w:line="405" w:lineRule="atLeast"/>
        <w:outlineLvl w:val="2"/>
        <w:rPr>
          <w:rFonts w:ascii="gothic" w:eastAsia="Times New Roman" w:hAnsi="gothic" w:cs="Times New Roman"/>
          <w:b/>
          <w:bCs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b/>
          <w:bCs/>
          <w:color w:val="000000"/>
          <w:sz w:val="20"/>
          <w:szCs w:val="20"/>
          <w:lang w:eastAsia="ru-RU"/>
        </w:rPr>
        <w:t>Пересдача ЕГЭ в 2021 году</w:t>
      </w:r>
    </w:p>
    <w:p w:rsidR="00751184" w:rsidRPr="00751184" w:rsidRDefault="00751184" w:rsidP="00751184">
      <w:pPr>
        <w:spacing w:after="0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В 2021 учебном году пересдать ЕГЭ могут только школьники, получившие неудовлетворительную оценку по русскому языку. Если выпускник не преодолел минимальный порог по этому предмету, он имеет право попытать свои силы снова в дополнительный период. В случае, если участник ЕГЭ не получает минимального количества баллов по другим предметам или просто хочет улучшить свой результат, пересдача экзамена состоится только через год.</w:t>
      </w:r>
    </w:p>
    <w:p w:rsidR="00751184" w:rsidRPr="00751184" w:rsidRDefault="00751184" w:rsidP="00751184">
      <w:pPr>
        <w:spacing w:after="0" w:line="600" w:lineRule="atLeast"/>
        <w:outlineLvl w:val="1"/>
        <w:rPr>
          <w:rFonts w:ascii="gothic" w:eastAsia="Times New Roman" w:hAnsi="gothic" w:cs="Times New Roman"/>
          <w:b/>
          <w:bCs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b/>
          <w:bCs/>
          <w:color w:val="000000"/>
          <w:sz w:val="20"/>
          <w:szCs w:val="20"/>
          <w:lang w:eastAsia="ru-RU"/>
        </w:rPr>
        <w:t>Продолжительность ЕГЭ</w:t>
      </w:r>
    </w:p>
    <w:p w:rsidR="00751184" w:rsidRPr="00751184" w:rsidRDefault="00751184" w:rsidP="00751184">
      <w:pPr>
        <w:spacing w:after="0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Законодательством устанавливается и продолжительность времени сдачи каждой дисциплины в ЕГЭ. Самыми продолжительными в текущем году являются экзамены по математике профильного уровня, физике, информатике и ИКТ, литературе, истории, биологии и обществознанию. На них для выпускников выделили по 3 часа 55 минут.</w:t>
      </w:r>
    </w:p>
    <w:p w:rsidR="00751184" w:rsidRPr="00751184" w:rsidRDefault="00751184" w:rsidP="00751184">
      <w:pPr>
        <w:spacing w:after="0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 </w:t>
      </w:r>
    </w:p>
    <w:p w:rsidR="00751184" w:rsidRPr="00751184" w:rsidRDefault="00751184" w:rsidP="00751184">
      <w:pPr>
        <w:spacing w:after="0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На русский язык и химию власти отвели по 3 часа 30 минут. На ЕГЭ по географии, а также для сдачи письменно английского, французского, немецкого, испанского и китайского — по 3 часа. На устную часть английского, французского, немецкого испанского — по 15 минут. На китайский язык — 12 минут.</w:t>
      </w:r>
    </w:p>
    <w:p w:rsidR="00751184" w:rsidRPr="00751184" w:rsidRDefault="00751184" w:rsidP="00751184">
      <w:pPr>
        <w:spacing w:after="0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ЕГЭ по всем учебным предметам начинается в 10 часов утра по местному времени.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Основные даты сдачи ЕГЭ в 2021 году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  —       31 мая — химия, география и литература;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225" w:line="390" w:lineRule="atLeast"/>
        <w:jc w:val="center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—</w:t>
      </w:r>
    </w:p>
    <w:p w:rsidR="00751184" w:rsidRPr="00751184" w:rsidRDefault="00751184" w:rsidP="00751184">
      <w:pPr>
        <w:spacing w:before="100" w:beforeAutospacing="1" w:after="225" w:line="390" w:lineRule="atLeast"/>
        <w:ind w:left="720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3 и 4 июня — русский язык;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225" w:line="390" w:lineRule="atLeast"/>
        <w:jc w:val="center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—</w:t>
      </w:r>
    </w:p>
    <w:p w:rsidR="00751184" w:rsidRPr="00751184" w:rsidRDefault="00751184" w:rsidP="00751184">
      <w:pPr>
        <w:spacing w:before="100" w:beforeAutospacing="1" w:after="225" w:line="390" w:lineRule="atLeast"/>
        <w:ind w:left="720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7 июня — математика профильного уровня;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225" w:line="390" w:lineRule="atLeast"/>
        <w:jc w:val="center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—</w:t>
      </w:r>
    </w:p>
    <w:p w:rsidR="00751184" w:rsidRPr="00751184" w:rsidRDefault="00751184" w:rsidP="00751184">
      <w:pPr>
        <w:spacing w:before="100" w:beforeAutospacing="1" w:after="225" w:line="390" w:lineRule="atLeast"/>
        <w:ind w:left="720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lastRenderedPageBreak/>
        <w:t>11 июня — история, физика;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225" w:line="390" w:lineRule="atLeast"/>
        <w:jc w:val="center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—</w:t>
      </w:r>
    </w:p>
    <w:p w:rsidR="00751184" w:rsidRPr="00751184" w:rsidRDefault="00751184" w:rsidP="00751184">
      <w:pPr>
        <w:spacing w:before="100" w:beforeAutospacing="1" w:after="225" w:line="390" w:lineRule="atLeast"/>
        <w:ind w:left="720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15 июня — обществознание;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225" w:line="390" w:lineRule="atLeast"/>
        <w:jc w:val="center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—</w:t>
      </w:r>
    </w:p>
    <w:p w:rsidR="00751184" w:rsidRPr="00751184" w:rsidRDefault="00751184" w:rsidP="00751184">
      <w:pPr>
        <w:spacing w:before="100" w:beforeAutospacing="1" w:after="225" w:line="390" w:lineRule="atLeast"/>
        <w:ind w:left="720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proofErr w:type="gram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18 июня — иностранные языки (английский, китайский, немецкий, французский, испанский) письменно, биология;</w:t>
      </w:r>
      <w:proofErr w:type="gramEnd"/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225" w:line="390" w:lineRule="atLeast"/>
        <w:jc w:val="center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—</w:t>
      </w:r>
    </w:p>
    <w:p w:rsidR="00751184" w:rsidRPr="00751184" w:rsidRDefault="00751184" w:rsidP="00751184">
      <w:pPr>
        <w:spacing w:before="100" w:beforeAutospacing="1" w:after="225" w:line="390" w:lineRule="atLeast"/>
        <w:ind w:left="720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21 и 22 июня — английский, немецкий, китайский, испанский, французский устно;</w:t>
      </w:r>
    </w:p>
    <w:p w:rsidR="00751184" w:rsidRPr="00751184" w:rsidRDefault="00751184" w:rsidP="00751184">
      <w:pPr>
        <w:numPr>
          <w:ilvl w:val="0"/>
          <w:numId w:val="1"/>
        </w:numPr>
        <w:spacing w:after="0" w:line="390" w:lineRule="atLeast"/>
        <w:jc w:val="center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—</w:t>
      </w:r>
    </w:p>
    <w:p w:rsidR="00751184" w:rsidRPr="00751184" w:rsidRDefault="00751184" w:rsidP="00751184">
      <w:pPr>
        <w:spacing w:after="0" w:line="390" w:lineRule="atLeast"/>
        <w:ind w:left="720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24 и 25 июня — информатика и информационно-коммуникационные технологии (ИКТ).</w:t>
      </w:r>
    </w:p>
    <w:p w:rsidR="00751184" w:rsidRPr="00751184" w:rsidRDefault="00751184" w:rsidP="00751184">
      <w:pPr>
        <w:numPr>
          <w:ilvl w:val="0"/>
          <w:numId w:val="1"/>
        </w:numPr>
        <w:spacing w:after="0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В 2021 году резервные дни назначены на следующие даты:</w:t>
      </w:r>
    </w:p>
    <w:p w:rsidR="00751184" w:rsidRPr="00751184" w:rsidRDefault="00751184" w:rsidP="00751184">
      <w:pPr>
        <w:numPr>
          <w:ilvl w:val="1"/>
          <w:numId w:val="1"/>
        </w:numPr>
        <w:spacing w:before="100" w:beforeAutospacing="1" w:after="225" w:line="390" w:lineRule="atLeast"/>
        <w:jc w:val="center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—</w:t>
      </w:r>
    </w:p>
    <w:p w:rsidR="00751184" w:rsidRPr="00751184" w:rsidRDefault="00751184" w:rsidP="00751184">
      <w:pPr>
        <w:spacing w:before="100" w:beforeAutospacing="1" w:after="225" w:line="390" w:lineRule="atLeast"/>
        <w:ind w:left="1440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28 июня — по всем предметам, кроме физики, химии, обществознания, математики, информатики и ИКТ;</w:t>
      </w:r>
    </w:p>
    <w:p w:rsidR="00751184" w:rsidRPr="00751184" w:rsidRDefault="00751184" w:rsidP="00751184">
      <w:pPr>
        <w:numPr>
          <w:ilvl w:val="1"/>
          <w:numId w:val="1"/>
        </w:numPr>
        <w:spacing w:before="100" w:beforeAutospacing="1" w:after="225" w:line="390" w:lineRule="atLeast"/>
        <w:jc w:val="center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—</w:t>
      </w:r>
    </w:p>
    <w:p w:rsidR="00751184" w:rsidRPr="00751184" w:rsidRDefault="00751184" w:rsidP="00751184">
      <w:pPr>
        <w:spacing w:before="100" w:beforeAutospacing="1" w:after="225" w:line="390" w:lineRule="atLeast"/>
        <w:ind w:left="1440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29 июня — по всем предметам, кроме русского языка, истории, географии, биологии, литературы;</w:t>
      </w:r>
    </w:p>
    <w:p w:rsidR="00751184" w:rsidRPr="00751184" w:rsidRDefault="00751184" w:rsidP="00751184">
      <w:pPr>
        <w:numPr>
          <w:ilvl w:val="1"/>
          <w:numId w:val="1"/>
        </w:numPr>
        <w:spacing w:before="100" w:beforeAutospacing="1" w:after="225" w:line="390" w:lineRule="atLeast"/>
        <w:jc w:val="center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—</w:t>
      </w:r>
    </w:p>
    <w:p w:rsidR="00751184" w:rsidRPr="00751184" w:rsidRDefault="00751184" w:rsidP="00751184">
      <w:pPr>
        <w:spacing w:before="100" w:beforeAutospacing="1" w:after="225" w:line="390" w:lineRule="atLeast"/>
        <w:ind w:left="1440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2 июля — по всем учебным предметам;</w:t>
      </w:r>
    </w:p>
    <w:p w:rsidR="00751184" w:rsidRPr="00751184" w:rsidRDefault="00751184" w:rsidP="00751184">
      <w:pPr>
        <w:numPr>
          <w:ilvl w:val="1"/>
          <w:numId w:val="1"/>
        </w:numPr>
        <w:spacing w:before="100" w:beforeAutospacing="1" w:after="225" w:line="390" w:lineRule="atLeast"/>
        <w:jc w:val="center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—</w:t>
      </w:r>
    </w:p>
    <w:p w:rsidR="00751184" w:rsidRPr="00751184" w:rsidRDefault="00751184" w:rsidP="00751184">
      <w:pPr>
        <w:spacing w:before="100" w:beforeAutospacing="1" w:after="225" w:line="390" w:lineRule="atLeast"/>
        <w:ind w:left="1440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12 июля — по всем предметам, за исключением русского языка, химии, математики, обществознания, физики, информатики и ИКТ;</w:t>
      </w:r>
    </w:p>
    <w:p w:rsidR="00751184" w:rsidRPr="00751184" w:rsidRDefault="00751184" w:rsidP="00751184">
      <w:pPr>
        <w:numPr>
          <w:ilvl w:val="1"/>
          <w:numId w:val="1"/>
        </w:numPr>
        <w:spacing w:before="100" w:beforeAutospacing="1" w:after="225" w:line="390" w:lineRule="atLeast"/>
        <w:jc w:val="center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—</w:t>
      </w:r>
    </w:p>
    <w:p w:rsidR="00751184" w:rsidRPr="00751184" w:rsidRDefault="00751184" w:rsidP="00751184">
      <w:pPr>
        <w:spacing w:before="100" w:beforeAutospacing="1" w:after="225" w:line="390" w:lineRule="atLeast"/>
        <w:ind w:left="1440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13 июля — русский язык;</w:t>
      </w:r>
    </w:p>
    <w:p w:rsidR="00751184" w:rsidRPr="00751184" w:rsidRDefault="00751184" w:rsidP="00751184">
      <w:pPr>
        <w:numPr>
          <w:ilvl w:val="1"/>
          <w:numId w:val="1"/>
        </w:numPr>
        <w:spacing w:after="0" w:line="390" w:lineRule="atLeast"/>
        <w:jc w:val="center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lastRenderedPageBreak/>
        <w:t>—</w:t>
      </w:r>
    </w:p>
    <w:p w:rsidR="00751184" w:rsidRPr="00751184" w:rsidRDefault="00751184" w:rsidP="00751184">
      <w:pPr>
        <w:spacing w:after="0" w:line="390" w:lineRule="atLeast"/>
        <w:ind w:left="1440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14 июля — по всем предметам, кроме русского языка географии, биологии, литературы, истории.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Расписание ОГЭ 2021 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Утверждённое расписание ОГЭ 2021.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 xml:space="preserve">ОГЭ по предметам по выбору </w:t>
      </w:r>
      <w:proofErr w:type="gram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отменён</w:t>
      </w:r>
      <w:proofErr w:type="gram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. Для получения аттестата необходимо сдать ОГЭ по математике и русскому языку.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В приказе предусмотрены два периода проведения экзаменов: основной (24 мая – 2 июля) и дополнительный (3-15 сентября).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Приказ Министерства просвещения Российской Федерации, Федеральной службы по надзору в сфере образования и науки от 12.04.2021 № 162/471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2021 году" (Зарегистрирован 23.04.2021 № 63222)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 xml:space="preserve">Перед ОГЭ пройдут контрольные работы. Каждый выпускник должен выбрать один предмет. Результаты </w:t>
      </w:r>
      <w:proofErr w:type="gram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контрольных</w:t>
      </w:r>
      <w:proofErr w:type="gram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 xml:space="preserve"> не будут влиять на получение аттестата и допуск к итоговой аттестации.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18 мая – биология, литература, информатика и ИКТ;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19 мая – физика, история;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20 мая – обществознание, химия;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21 мая – география, иностранные языки.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Расписание ОГЭ 2021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24 мая (</w:t>
      </w:r>
      <w:proofErr w:type="spellStart"/>
      <w:proofErr w:type="gram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пн</w:t>
      </w:r>
      <w:proofErr w:type="spellEnd"/>
      <w:proofErr w:type="gram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) — русский язык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25 мая (</w:t>
      </w:r>
      <w:proofErr w:type="spell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вт</w:t>
      </w:r>
      <w:proofErr w:type="spell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) — русский язык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27 мая (</w:t>
      </w:r>
      <w:proofErr w:type="spellStart"/>
      <w:proofErr w:type="gram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чт</w:t>
      </w:r>
      <w:proofErr w:type="spellEnd"/>
      <w:proofErr w:type="gram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) — математика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28 мая (</w:t>
      </w:r>
      <w:proofErr w:type="spellStart"/>
      <w:proofErr w:type="gram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пт</w:t>
      </w:r>
      <w:proofErr w:type="spellEnd"/>
      <w:proofErr w:type="gram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) — математика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Резервные дни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8 июня (</w:t>
      </w:r>
      <w:proofErr w:type="spell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вт</w:t>
      </w:r>
      <w:proofErr w:type="spell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) — русский язык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16 июня (</w:t>
      </w:r>
      <w:proofErr w:type="gram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ср</w:t>
      </w:r>
      <w:proofErr w:type="gram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) — математика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30 июня (</w:t>
      </w:r>
      <w:proofErr w:type="gram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ср</w:t>
      </w:r>
      <w:proofErr w:type="gram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) — русский язык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2 июля (</w:t>
      </w:r>
      <w:proofErr w:type="spellStart"/>
      <w:proofErr w:type="gram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пт</w:t>
      </w:r>
      <w:proofErr w:type="spellEnd"/>
      <w:proofErr w:type="gram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) — математика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Дополнительный период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3 сентября (</w:t>
      </w:r>
      <w:proofErr w:type="spellStart"/>
      <w:proofErr w:type="gram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пт</w:t>
      </w:r>
      <w:proofErr w:type="spellEnd"/>
      <w:proofErr w:type="gram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) — русский язык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6 сентября (</w:t>
      </w:r>
      <w:proofErr w:type="spellStart"/>
      <w:proofErr w:type="gram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пн</w:t>
      </w:r>
      <w:proofErr w:type="spellEnd"/>
      <w:proofErr w:type="gram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) — математика 13 сентября (</w:t>
      </w:r>
      <w:proofErr w:type="spell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пн</w:t>
      </w:r>
      <w:proofErr w:type="spell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) — резерв: русский язык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15 сентября (</w:t>
      </w:r>
      <w:proofErr w:type="gram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ср</w:t>
      </w:r>
      <w:proofErr w:type="gram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) — резерв: математика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lastRenderedPageBreak/>
        <w:t>ОГЭ по всем учебным предметам начинается в 10.00 по местному времени.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Продолжительность ОГЭ по математике и русскому языку составляет 3 часа 55 минут (235 минут).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→ по русскому языку – орфографические словари, позволяющие устанавливать нормативное написание слов;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→ по математике – линейка, не содержащая справочной информации 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751184" w:rsidRPr="00751184" w:rsidRDefault="00751184" w:rsidP="00751184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:rsidR="00751184" w:rsidRPr="00751184" w:rsidRDefault="00751184" w:rsidP="00751184">
      <w:pPr>
        <w:numPr>
          <w:ilvl w:val="0"/>
          <w:numId w:val="1"/>
        </w:numPr>
        <w:spacing w:after="0" w:line="390" w:lineRule="atLeast"/>
        <w:ind w:left="1440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</w:p>
    <w:p w:rsidR="00751184" w:rsidRPr="00751184" w:rsidRDefault="00751184" w:rsidP="00751184">
      <w:pPr>
        <w:numPr>
          <w:ilvl w:val="1"/>
          <w:numId w:val="2"/>
        </w:numPr>
        <w:spacing w:before="100" w:beforeAutospacing="1" w:after="105" w:line="360" w:lineRule="atLeast"/>
        <w:textAlignment w:val="baseline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br/>
        <w:t>Источник: https://ctege.info/oge-2021/raspisanie-oge-2021.html</w:t>
      </w: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br/>
      </w:r>
    </w:p>
    <w:p w:rsidR="00751184" w:rsidRPr="00751184" w:rsidRDefault="00751184" w:rsidP="00751184">
      <w:pPr>
        <w:spacing w:before="100" w:beforeAutospacing="1" w:after="105" w:line="360" w:lineRule="atLeast"/>
        <w:ind w:left="1440"/>
        <w:textAlignment w:val="baseline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br/>
      </w: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br/>
        <w:t>Источник: https://ctege.info/oge-2021/raspisanie-oge-2021.html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Завершение обработки экзаменационных работ на региональном уровне (не позднее указанной даты) Обработка экзаменационных работ на федеральном уровне и направление результатов ЕГЭ в регионы (не позднее указанной даты) Утверждение результатов ЕГЭ ГЭК (не позднее указанной даты) Официальный день объявления результатов ЕГЭ на региональном уровне (не позднее указанной даты)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 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 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b/>
          <w:bCs/>
          <w:color w:val="000000"/>
          <w:sz w:val="20"/>
          <w:lang w:eastAsia="ru-RU"/>
        </w:rPr>
        <w:t>Как узнать результаты ЕГЭ 2020 года по паспортным данным на официальном портале</w:t>
      </w:r>
    </w:p>
    <w:p w:rsidR="00751184" w:rsidRPr="00751184" w:rsidRDefault="00751184" w:rsidP="00751184">
      <w:pPr>
        <w:spacing w:before="90" w:after="300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 xml:space="preserve">На официальном информационном портале </w:t>
      </w:r>
      <w:proofErr w:type="gram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единых</w:t>
      </w:r>
      <w:proofErr w:type="gram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госэкзаменов</w:t>
      </w:r>
      <w:proofErr w:type="spellEnd"/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 xml:space="preserve"> есть специальный сервис. Он находится здесь - </w:t>
      </w:r>
      <w:hyperlink r:id="rId7" w:tgtFrame="_blank" w:history="1">
        <w:r w:rsidRPr="00751184">
          <w:rPr>
            <w:rFonts w:ascii="gothic" w:eastAsia="Times New Roman" w:hAnsi="gothic" w:cs="Times New Roman"/>
            <w:color w:val="000000"/>
            <w:sz w:val="20"/>
            <w:u w:val="single"/>
            <w:lang w:eastAsia="ru-RU"/>
          </w:rPr>
          <w:t>http://check.ege.edu.ru/</w:t>
        </w:r>
      </w:hyperlink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. Это - основной способ, с помощью которого можно будет узнать результаты ЕГЭ-2021.</w:t>
      </w:r>
    </w:p>
    <w:p w:rsidR="00751184" w:rsidRPr="00751184" w:rsidRDefault="00751184" w:rsidP="00751184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 </w:t>
      </w:r>
    </w:p>
    <w:p w:rsidR="00751184" w:rsidRPr="00751184" w:rsidRDefault="00751184" w:rsidP="00751184">
      <w:pPr>
        <w:spacing w:before="90" w:after="300" w:line="240" w:lineRule="auto"/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</w:pPr>
      <w:r w:rsidRPr="00751184">
        <w:rPr>
          <w:rFonts w:ascii="gothic" w:eastAsia="Times New Roman" w:hAnsi="gothic" w:cs="Times New Roman"/>
          <w:color w:val="000000"/>
          <w:sz w:val="20"/>
          <w:szCs w:val="20"/>
          <w:lang w:eastAsia="ru-RU"/>
        </w:rPr>
        <w:t>Увидеть свои результаты того или иного экзамена можно либо по паспортным данным (потребуется номер паспорта без серии), либо по коду регистрации на ЕГЭ. Этот код указан в уведомлении на экзамен, которое остаётся на руках у выпускника. О результатах также можно узнать и в ОО.</w:t>
      </w:r>
    </w:p>
    <w:p w:rsidR="000B27B9" w:rsidRDefault="000B27B9"/>
    <w:sectPr w:rsidR="000B27B9" w:rsidSect="000B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E7C2E"/>
    <w:multiLevelType w:val="multilevel"/>
    <w:tmpl w:val="456C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184"/>
    <w:rsid w:val="000B27B9"/>
    <w:rsid w:val="001B080C"/>
    <w:rsid w:val="00751184"/>
    <w:rsid w:val="0095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F5"/>
  </w:style>
  <w:style w:type="paragraph" w:styleId="1">
    <w:name w:val="heading 1"/>
    <w:basedOn w:val="a"/>
    <w:next w:val="a"/>
    <w:link w:val="10"/>
    <w:uiPriority w:val="9"/>
    <w:qFormat/>
    <w:rsid w:val="00950D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11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11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50DF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511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11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751184"/>
    <w:rPr>
      <w:b/>
      <w:bCs/>
    </w:rPr>
  </w:style>
  <w:style w:type="paragraph" w:styleId="a5">
    <w:name w:val="Normal (Web)"/>
    <w:basedOn w:val="a"/>
    <w:uiPriority w:val="99"/>
    <w:semiHidden/>
    <w:unhideWhenUsed/>
    <w:rsid w:val="0075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511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08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4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6467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45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908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4427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54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3813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45122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72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42992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505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7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11924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9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88288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635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eck.ege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hotlaw/federal/1458592/" TargetMode="External"/><Relationship Id="rId5" Type="http://schemas.openxmlformats.org/officeDocument/2006/relationships/hyperlink" Target="http://ria.ru/location_rossiyskaya-federatsi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1131</Words>
  <Characters>6453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2021-05-31T16:21:00Z</dcterms:created>
  <dcterms:modified xsi:type="dcterms:W3CDTF">2021-05-31T16:30:00Z</dcterms:modified>
</cp:coreProperties>
</file>